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43"/>
        <w:gridCol w:w="845"/>
        <w:gridCol w:w="567"/>
        <w:gridCol w:w="141"/>
        <w:gridCol w:w="567"/>
        <w:gridCol w:w="175"/>
        <w:gridCol w:w="109"/>
        <w:gridCol w:w="1134"/>
        <w:gridCol w:w="283"/>
        <w:gridCol w:w="284"/>
        <w:gridCol w:w="1150"/>
        <w:gridCol w:w="82"/>
        <w:gridCol w:w="44"/>
        <w:gridCol w:w="861"/>
        <w:gridCol w:w="134"/>
        <w:gridCol w:w="575"/>
        <w:gridCol w:w="1123"/>
        <w:gridCol w:w="54"/>
        <w:gridCol w:w="371"/>
        <w:gridCol w:w="2423"/>
      </w:tblGrid>
      <w:tr w:rsidR="00C13E0E" w:rsidRPr="00C726DE" w:rsidTr="00836FEC">
        <w:trPr>
          <w:trHeight w:val="70"/>
        </w:trPr>
        <w:tc>
          <w:tcPr>
            <w:tcW w:w="2363" w:type="dxa"/>
            <w:gridSpan w:val="5"/>
            <w:vMerge w:val="restart"/>
            <w:tcBorders>
              <w:right w:val="nil"/>
            </w:tcBorders>
          </w:tcPr>
          <w:p w:rsidR="00C13E0E" w:rsidRPr="00C726DE" w:rsidRDefault="00C87C29" w:rsidP="00F8031A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bookmarkStart w:id="0" w:name="_GoBack"/>
            <w:bookmarkEnd w:id="0"/>
            <w:r>
              <w:rPr>
                <w:noProof/>
                <w:lang w:val="tr-TR" w:eastAsia="tr-TR"/>
              </w:rPr>
              <w:drawing>
                <wp:inline distT="0" distB="0" distL="0" distR="0" wp14:anchorId="3F5CD631" wp14:editId="61EBAE8C">
                  <wp:extent cx="1248512" cy="360000"/>
                  <wp:effectExtent l="0" t="0" r="0" b="254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1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C13E0E" w:rsidRPr="00C726DE" w:rsidRDefault="00C87C29" w:rsidP="00D64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tr-TR"/>
              </w:rPr>
              <w:t>MLP Sağlık Hizmetleri</w:t>
            </w:r>
            <w:r w:rsidR="00C13E0E"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 xml:space="preserve"> A.Ş.</w:t>
            </w:r>
          </w:p>
        </w:tc>
        <w:tc>
          <w:tcPr>
            <w:tcW w:w="2423" w:type="dxa"/>
            <w:vMerge w:val="restart"/>
            <w:tcBorders>
              <w:left w:val="nil"/>
            </w:tcBorders>
          </w:tcPr>
          <w:p w:rsidR="00C13E0E" w:rsidRPr="00C726DE" w:rsidRDefault="00845518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51C9C75" wp14:editId="75AB0B58">
                  <wp:extent cx="1484986" cy="464412"/>
                  <wp:effectExtent l="0" t="0" r="127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44" cy="4653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E0E" w:rsidRPr="00C726DE" w:rsidTr="00836FEC">
        <w:trPr>
          <w:trHeight w:val="70"/>
        </w:trPr>
        <w:tc>
          <w:tcPr>
            <w:tcW w:w="2363" w:type="dxa"/>
            <w:gridSpan w:val="5"/>
            <w:vMerge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lang w:val="tr-TR"/>
              </w:rPr>
            </w:pPr>
          </w:p>
        </w:tc>
        <w:tc>
          <w:tcPr>
            <w:tcW w:w="637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13E0E" w:rsidRPr="00C726DE" w:rsidRDefault="00C87C29" w:rsidP="00C87C2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63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333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333</w:t>
            </w:r>
            <w:r w:rsidR="00C13E0E"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.-TL Nominal Değerli Payların Halka Arz Yoluyla Satışı ile İlgili</w:t>
            </w:r>
          </w:p>
        </w:tc>
        <w:tc>
          <w:tcPr>
            <w:tcW w:w="2423" w:type="dxa"/>
            <w:vMerge/>
            <w:tcBorders>
              <w:left w:val="nil"/>
            </w:tcBorders>
          </w:tcPr>
          <w:p w:rsidR="00C13E0E" w:rsidRPr="00C726DE" w:rsidRDefault="00C13E0E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C13E0E" w:rsidRPr="007A3DED" w:rsidRDefault="00D64797" w:rsidP="00836FEC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YURTİÇİ </w:t>
            </w:r>
            <w:r w:rsid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KURUMSAL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YATIRIMCI TALEP FORMU</w:t>
            </w: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C13E0E" w:rsidRPr="000A4A3C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A4A3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YATIRIMCI BİLGİLERİ</w:t>
            </w:r>
          </w:p>
        </w:tc>
      </w:tr>
      <w:tr w:rsidR="00C726DE" w:rsidRPr="00C726DE" w:rsidTr="00836FEC">
        <w:trPr>
          <w:trHeight w:val="215"/>
        </w:trPr>
        <w:tc>
          <w:tcPr>
            <w:tcW w:w="5498" w:type="dxa"/>
            <w:gridSpan w:val="11"/>
            <w:vAlign w:val="center"/>
          </w:tcPr>
          <w:p w:rsidR="00C726DE" w:rsidRPr="007A3DED" w:rsidRDefault="00836FEC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Tüzel</w:t>
            </w:r>
            <w:r w:rsidR="00C726DE"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Kişi</w:t>
            </w:r>
          </w:p>
        </w:tc>
        <w:tc>
          <w:tcPr>
            <w:tcW w:w="5667" w:type="dxa"/>
            <w:gridSpan w:val="9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İletişim Bilgileri</w:t>
            </w:r>
          </w:p>
        </w:tc>
      </w:tr>
      <w:tr w:rsidR="0085577A" w:rsidRPr="00C726DE" w:rsidTr="00836FEC">
        <w:trPr>
          <w:trHeight w:val="215"/>
        </w:trPr>
        <w:tc>
          <w:tcPr>
            <w:tcW w:w="1796" w:type="dxa"/>
            <w:gridSpan w:val="4"/>
            <w:tcBorders>
              <w:right w:val="nil"/>
            </w:tcBorders>
            <w:vAlign w:val="center"/>
          </w:tcPr>
          <w:p w:rsidR="0085577A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 Unvanı</w:t>
            </w:r>
            <w:r w:rsidR="0085577A"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*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vMerge w:val="restart"/>
            <w:tcBorders>
              <w:right w:val="nil"/>
            </w:tcBorders>
          </w:tcPr>
          <w:p w:rsidR="0085577A" w:rsidRPr="007A3DED" w:rsidRDefault="0085577A" w:rsidP="00034EB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Adres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vMerge w:val="restart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5577A" w:rsidRPr="00C726DE" w:rsidTr="00836FEC">
        <w:trPr>
          <w:trHeight w:val="215"/>
        </w:trPr>
        <w:tc>
          <w:tcPr>
            <w:tcW w:w="1796" w:type="dxa"/>
            <w:gridSpan w:val="4"/>
            <w:tcBorders>
              <w:right w:val="nil"/>
            </w:tcBorders>
            <w:vAlign w:val="center"/>
          </w:tcPr>
          <w:p w:rsidR="0085577A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Kurum/ Fon Takas Kodu</w:t>
            </w:r>
            <w:r w:rsidR="00034EB7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vMerge/>
            <w:tcBorders>
              <w:righ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4546" w:type="dxa"/>
            <w:gridSpan w:val="5"/>
            <w:vMerge/>
            <w:tcBorders>
              <w:left w:val="nil"/>
            </w:tcBorders>
            <w:vAlign w:val="center"/>
          </w:tcPr>
          <w:p w:rsidR="0085577A" w:rsidRPr="007A3DED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No*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çe: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Dairesi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7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5498" w:type="dxa"/>
            <w:gridSpan w:val="11"/>
            <w:tcBorders>
              <w:top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Tel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836FEC">
        <w:trPr>
          <w:trHeight w:val="215"/>
        </w:trPr>
        <w:tc>
          <w:tcPr>
            <w:tcW w:w="179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70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4"/>
            <w:tcBorders>
              <w:right w:val="nil"/>
            </w:tcBorders>
            <w:vAlign w:val="center"/>
          </w:tcPr>
          <w:p w:rsidR="00836FEC" w:rsidRPr="007A3DED" w:rsidRDefault="00836FEC" w:rsidP="001F5835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E-posta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46" w:type="dxa"/>
            <w:gridSpan w:val="5"/>
            <w:tcBorders>
              <w:left w:val="nil"/>
            </w:tcBorders>
            <w:vAlign w:val="center"/>
          </w:tcPr>
          <w:p w:rsidR="00836FEC" w:rsidRPr="007A3DED" w:rsidRDefault="00836FEC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36FEC" w:rsidRPr="00C726DE" w:rsidTr="00D43EE6">
        <w:trPr>
          <w:trHeight w:val="70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450FAB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* Tam olarak doldurulması zorunludur. Eksik ya da yanlış olması durumda talep iptal olunabilir.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AF6D3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EDİLEN PAY MİKTARI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7A3DED" w:rsidRDefault="00836FEC" w:rsidP="00C87C2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Yatırımcılar </w:t>
            </w:r>
            <w:r w:rsidR="00C87C29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24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,</w:t>
            </w:r>
            <w:r w:rsidR="00C87C29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00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-</w:t>
            </w:r>
            <w:r w:rsidR="00C87C29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28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,</w:t>
            </w:r>
            <w:r w:rsidR="00C87C29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8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0 TL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aralığında kalmak ve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1 Kuruş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adımlarıyla olmak üzere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5 farklı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fiyattan talepte bulunabilecekleri gibi, sadece belirli bir tutar veya sadece belirli bir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 belirterek de</w:t>
            </w: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talepte bulunabilirler. </w:t>
            </w: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A, B ve C BÖLÜMLERİNDEN SADECE BİRİNE GİRİŞ YAPILACAKTIR.</w:t>
            </w:r>
          </w:p>
        </w:tc>
      </w:tr>
      <w:tr w:rsidR="00836FEC" w:rsidRPr="00AD08C6" w:rsidTr="00836FEC">
        <w:trPr>
          <w:trHeight w:val="215"/>
        </w:trPr>
        <w:tc>
          <w:tcPr>
            <w:tcW w:w="5624" w:type="dxa"/>
            <w:gridSpan w:val="13"/>
            <w:shd w:val="clear" w:color="auto" w:fill="F2F2F2" w:themeFill="background1" w:themeFillShade="F2"/>
            <w:vAlign w:val="center"/>
          </w:tcPr>
          <w:p w:rsidR="00836FEC" w:rsidRPr="007A3DED" w:rsidRDefault="00836FEC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Farklı Fiyat Seviyelerine Göre</w:t>
            </w:r>
          </w:p>
        </w:tc>
        <w:tc>
          <w:tcPr>
            <w:tcW w:w="5541" w:type="dxa"/>
            <w:gridSpan w:val="7"/>
            <w:shd w:val="clear" w:color="auto" w:fill="F2F2F2" w:themeFill="background1" w:themeFillShade="F2"/>
            <w:vAlign w:val="center"/>
          </w:tcPr>
          <w:p w:rsidR="00836FEC" w:rsidRPr="007A3DED" w:rsidRDefault="00836FEC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Tutar Bazında Talep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Birim Pay Fiyatı</w:t>
            </w:r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C647F6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Pay (1 ve katları)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Toplam Tutar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Pay Bedeli:</w:t>
            </w:r>
          </w:p>
        </w:tc>
        <w:tc>
          <w:tcPr>
            <w:tcW w:w="2848" w:type="dxa"/>
            <w:gridSpan w:val="3"/>
            <w:tcBorders>
              <w:left w:val="nil"/>
              <w:bottom w:val="nil"/>
            </w:tcBorders>
            <w:vAlign w:val="center"/>
          </w:tcPr>
          <w:p w:rsidR="00836FEC" w:rsidRPr="00972338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</w:tcBorders>
            <w:vAlign w:val="center"/>
          </w:tcPr>
          <w:p w:rsidR="00836FEC" w:rsidRPr="00DE7102" w:rsidRDefault="00836FEC" w:rsidP="00DE7102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E7102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Talep adedi tutarın nihai halka arz fiyatına bölünmesiyle hesaplanacaktır.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shd w:val="clear" w:color="auto" w:fill="F2F2F2" w:themeFill="background1" w:themeFillShade="F2"/>
            <w:vAlign w:val="center"/>
          </w:tcPr>
          <w:p w:rsidR="00836FEC" w:rsidRPr="00C647F6" w:rsidRDefault="00836FEC" w:rsidP="00C647F6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C647F6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Adet Bazında Talep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vAlign w:val="center"/>
          </w:tcPr>
          <w:p w:rsidR="00836FEC" w:rsidRPr="007A3DED" w:rsidRDefault="00836FEC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Nominal:</w:t>
            </w:r>
          </w:p>
        </w:tc>
        <w:tc>
          <w:tcPr>
            <w:tcW w:w="2848" w:type="dxa"/>
            <w:gridSpan w:val="3"/>
            <w:tcBorders>
              <w:left w:val="nil"/>
              <w:bottom w:val="nil"/>
            </w:tcBorders>
            <w:vAlign w:val="center"/>
          </w:tcPr>
          <w:p w:rsidR="00836FEC" w:rsidRPr="007A3DED" w:rsidRDefault="00836FEC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……………….Nominal  (1 ve katları)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  <w:bottom w:val="nil"/>
            </w:tcBorders>
            <w:vAlign w:val="center"/>
          </w:tcPr>
          <w:p w:rsidR="00836FEC" w:rsidRPr="007A3DED" w:rsidRDefault="00836FEC" w:rsidP="00C87C2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Bedeli =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* </w:t>
            </w:r>
            <w:r w:rsidR="00C87C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28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,</w:t>
            </w:r>
            <w:r w:rsidR="00C87C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8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0 TL'dir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(Tavan Fiyat)</w:t>
            </w:r>
          </w:p>
        </w:tc>
      </w:tr>
      <w:tr w:rsidR="00836FEC" w:rsidRPr="00AD08C6" w:rsidTr="00836FEC">
        <w:trPr>
          <w:trHeight w:val="215"/>
        </w:trPr>
        <w:tc>
          <w:tcPr>
            <w:tcW w:w="243" w:type="dxa"/>
            <w:tcBorders>
              <w:top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836FEC" w:rsidRPr="007A3DED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</w:tcBorders>
            <w:vAlign w:val="center"/>
          </w:tcPr>
          <w:p w:rsidR="00836FEC" w:rsidRPr="007A3DED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41" w:type="dxa"/>
            <w:gridSpan w:val="7"/>
            <w:tcBorders>
              <w:top w:val="nil"/>
            </w:tcBorders>
            <w:vAlign w:val="center"/>
          </w:tcPr>
          <w:p w:rsidR="00836FEC" w:rsidRPr="008D240E" w:rsidRDefault="00836FEC" w:rsidP="009B06AC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8D240E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Nihai halka arz fiyatından bağımsız olarak bu talep adedi dikkate alınacaktır.</w:t>
            </w:r>
          </w:p>
        </w:tc>
      </w:tr>
      <w:tr w:rsidR="00836FEC" w:rsidRPr="00AD08C6" w:rsidTr="00836FEC">
        <w:trPr>
          <w:trHeight w:val="215"/>
        </w:trPr>
        <w:tc>
          <w:tcPr>
            <w:tcW w:w="2647" w:type="dxa"/>
            <w:gridSpan w:val="7"/>
            <w:tcBorders>
              <w:right w:val="nil"/>
            </w:tcBorders>
            <w:vAlign w:val="center"/>
          </w:tcPr>
          <w:p w:rsidR="00836FEC" w:rsidRDefault="00836FE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Ödenen Toplam Tutar = Talep Bedeli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836FEC" w:rsidRDefault="00836FE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6817" w:type="dxa"/>
            <w:gridSpan w:val="10"/>
            <w:tcBorders>
              <w:left w:val="nil"/>
            </w:tcBorders>
            <w:vAlign w:val="center"/>
          </w:tcPr>
          <w:p w:rsidR="00836FEC" w:rsidRPr="007A3DED" w:rsidRDefault="00836FE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B5724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</w:t>
            </w:r>
          </w:p>
        </w:tc>
      </w:tr>
      <w:tr w:rsidR="00836FEC" w:rsidRPr="00AD08C6" w:rsidTr="00836FEC">
        <w:trPr>
          <w:trHeight w:val="213"/>
        </w:trPr>
        <w:tc>
          <w:tcPr>
            <w:tcW w:w="8317" w:type="dxa"/>
            <w:gridSpan w:val="17"/>
            <w:tcBorders>
              <w:right w:val="nil"/>
            </w:tcBorders>
            <w:vAlign w:val="center"/>
          </w:tcPr>
          <w:p w:rsidR="00836FEC" w:rsidRDefault="00836FEC" w:rsidP="0068476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B5724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Edilebilecek Asgari Miktar  (Giriş Zorunlu Değildir)</w:t>
            </w: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</w:t>
            </w:r>
            <w:r w:rsidRPr="006F630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1 </w:t>
            </w:r>
            <w:r w:rsidR="00C357C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TL </w:t>
            </w:r>
            <w:r w:rsidR="00C87C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nominal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</w:t>
            </w:r>
            <w:r w:rsidR="00C87C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ve katları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</w:p>
        </w:tc>
        <w:tc>
          <w:tcPr>
            <w:tcW w:w="2848" w:type="dxa"/>
            <w:gridSpan w:val="3"/>
            <w:tcBorders>
              <w:left w:val="nil"/>
            </w:tcBorders>
            <w:vAlign w:val="center"/>
          </w:tcPr>
          <w:p w:rsidR="00836FEC" w:rsidRPr="00B5724C" w:rsidRDefault="00836FEC" w:rsidP="0084558A">
            <w:pPr>
              <w:ind w:right="-943" w:firstLine="3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</w:t>
            </w:r>
            <w:r w:rsidR="0084558A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TL nominal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(1 ve katları)</w:t>
            </w:r>
          </w:p>
        </w:tc>
      </w:tr>
      <w:tr w:rsidR="00836FEC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836FEC" w:rsidRPr="00924DFA" w:rsidRDefault="00836FEC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924DFA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KAZANILAN PAYLARA İLİŞKİN VİRMAN BİLGİLERİ</w:t>
            </w:r>
          </w:p>
        </w:tc>
      </w:tr>
      <w:tr w:rsidR="006F6F1E" w:rsidRPr="00AD08C6" w:rsidTr="006F6F1E">
        <w:trPr>
          <w:trHeight w:val="215"/>
        </w:trPr>
        <w:tc>
          <w:tcPr>
            <w:tcW w:w="5580" w:type="dxa"/>
            <w:gridSpan w:val="12"/>
            <w:tcBorders>
              <w:right w:val="nil"/>
            </w:tcBorders>
            <w:vAlign w:val="center"/>
          </w:tcPr>
          <w:p w:rsidR="006F6F1E" w:rsidRPr="00836FEC" w:rsidRDefault="006F6F1E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Müşteri Unvanı:</w:t>
            </w:r>
          </w:p>
        </w:tc>
        <w:tc>
          <w:tcPr>
            <w:tcW w:w="5585" w:type="dxa"/>
            <w:gridSpan w:val="8"/>
            <w:tcBorders>
              <w:left w:val="nil"/>
            </w:tcBorders>
            <w:vAlign w:val="center"/>
          </w:tcPr>
          <w:p w:rsidR="006F6F1E" w:rsidRPr="00836FEC" w:rsidRDefault="006F6F1E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</w:tr>
      <w:tr w:rsidR="00836FEC" w:rsidRPr="00AD08C6" w:rsidTr="00315A0B">
        <w:trPr>
          <w:trHeight w:val="215"/>
        </w:trPr>
        <w:tc>
          <w:tcPr>
            <w:tcW w:w="5580" w:type="dxa"/>
            <w:gridSpan w:val="12"/>
            <w:vAlign w:val="center"/>
          </w:tcPr>
          <w:p w:rsidR="00836FEC" w:rsidRPr="00836FEC" w:rsidRDefault="00836FEC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Yatırım Fonları, Emeklilik Fonları ve Yatırım Ortaklıkları İçin</w:t>
            </w:r>
          </w:p>
        </w:tc>
        <w:tc>
          <w:tcPr>
            <w:tcW w:w="5585" w:type="dxa"/>
            <w:gridSpan w:val="8"/>
            <w:vAlign w:val="center"/>
          </w:tcPr>
          <w:p w:rsidR="00836FEC" w:rsidRPr="00836FEC" w:rsidRDefault="00836FEC" w:rsidP="00AA55E6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836FE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Diğer Kurumsal Müşteriler İçin</w:t>
            </w: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Payların Virmanlanacağı Kurum Adı:</w:t>
            </w: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TAKASBANK</w:t>
            </w: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Payların Virmanlanacağı Kurum Adı: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Üye Kodu:</w:t>
            </w: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Hesap Numarası: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6F6F1E">
        <w:trPr>
          <w:trHeight w:val="215"/>
        </w:trPr>
        <w:tc>
          <w:tcPr>
            <w:tcW w:w="2538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042" w:type="dxa"/>
            <w:gridSpan w:val="6"/>
            <w:tcBorders>
              <w:left w:val="nil"/>
            </w:tcBorders>
            <w:vAlign w:val="center"/>
          </w:tcPr>
          <w:p w:rsidR="006F6F1E" w:rsidRPr="00AA55E6" w:rsidRDefault="006F6F1E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791" w:type="dxa"/>
            <w:gridSpan w:val="6"/>
            <w:tcBorders>
              <w:righ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MKK Sicil Numarası:</w:t>
            </w:r>
          </w:p>
        </w:tc>
        <w:tc>
          <w:tcPr>
            <w:tcW w:w="2794" w:type="dxa"/>
            <w:gridSpan w:val="2"/>
            <w:tcBorders>
              <w:left w:val="nil"/>
            </w:tcBorders>
            <w:vAlign w:val="center"/>
          </w:tcPr>
          <w:p w:rsidR="006F6F1E" w:rsidRPr="00AA55E6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AA55E6" w:rsidRDefault="006F6F1E" w:rsidP="00AA55E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BEYANLAR</w:t>
            </w: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formda yer alan talebimi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25/01/2018 tarihinde 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Kamuyu Aydınlatma Platformu (</w:t>
            </w:r>
            <w:hyperlink r:id="rId8" w:history="1">
              <w:r w:rsidRPr="002C436E">
                <w:rPr>
                  <w:rStyle w:val="Hyperlink"/>
                  <w:rFonts w:ascii="Times New Roman" w:hAnsi="Times New Roman" w:cs="Times New Roman"/>
                  <w:sz w:val="16"/>
                  <w:szCs w:val="20"/>
                  <w:lang w:val="tr-TR"/>
                </w:rPr>
                <w:t>www.kap.gov.tr</w:t>
              </w:r>
            </w:hyperlink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web sitesinde ilan edilen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İZAHNAMEDEKİ bilgileri okuyarak ve okuduğum bilgilerde belirtilen şartları kabul ederek 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yapıyorum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. Bu formu imzalamakla, İZAHNAMEDE atfedilen tüm sorumluluk, yükümlülük, onay ve taahhütleri kabul ettiğimi, bu hükümlere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aynen uyacağımı </w:t>
            </w:r>
            <w:r w:rsidRPr="002E3E32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beyan ve taahhüt ederim.</w:t>
            </w:r>
          </w:p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836FEC">
        <w:trPr>
          <w:trHeight w:val="215"/>
        </w:trPr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Tarih:</w:t>
            </w:r>
          </w:p>
        </w:tc>
        <w:tc>
          <w:tcPr>
            <w:tcW w:w="4492" w:type="dxa"/>
            <w:gridSpan w:val="10"/>
            <w:tcBorders>
              <w:left w:val="nil"/>
            </w:tcBorders>
            <w:vAlign w:val="center"/>
          </w:tcPr>
          <w:p w:rsidR="006F6F1E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905" w:type="dxa"/>
            <w:gridSpan w:val="2"/>
            <w:tcBorders>
              <w:righ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İmza</w:t>
            </w:r>
          </w:p>
        </w:tc>
        <w:tc>
          <w:tcPr>
            <w:tcW w:w="4680" w:type="dxa"/>
            <w:gridSpan w:val="6"/>
            <w:tcBorders>
              <w:left w:val="nil"/>
            </w:tcBorders>
            <w:vAlign w:val="center"/>
          </w:tcPr>
          <w:p w:rsidR="006F6F1E" w:rsidRPr="002E3E32" w:rsidRDefault="006F6F1E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AD08C6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9E2285" w:rsidRDefault="006F6F1E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9E2285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BU BÖLÜM ARACI KURUM TARAFINDAN DOLDURULACAKTIR</w:t>
            </w:r>
          </w:p>
        </w:tc>
      </w:tr>
      <w:tr w:rsidR="006F6F1E" w:rsidRPr="00C45EAD" w:rsidTr="00836FEC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7A3DED" w:rsidRDefault="006F6F1E" w:rsidP="006F6F1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Edilen Toplam Pay Nominali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7A3DED" w:rsidRDefault="006F6F1E" w:rsidP="006F6F1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……………….Nominal  (1 ve katları)</w:t>
            </w:r>
          </w:p>
        </w:tc>
        <w:tc>
          <w:tcPr>
            <w:tcW w:w="1614" w:type="dxa"/>
            <w:gridSpan w:val="4"/>
            <w:tcBorders>
              <w:right w:val="nil"/>
            </w:tcBorders>
            <w:vAlign w:val="center"/>
          </w:tcPr>
          <w:p w:rsidR="006F6F1E" w:rsidRPr="00C45EAD" w:rsidRDefault="006F6F1E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Şube Kodu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1" w:type="dxa"/>
            <w:gridSpan w:val="4"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DC3DC2" w:rsidP="00795E4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Edilen Birim Fiyat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tcBorders>
              <w:right w:val="nil"/>
            </w:tcBorders>
            <w:vAlign w:val="center"/>
          </w:tcPr>
          <w:p w:rsidR="006F6F1E" w:rsidRPr="00C45EAD" w:rsidRDefault="006F6F1E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Başvuru No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Tahsil Edilen Toplam Tutar</w:t>
            </w:r>
          </w:p>
        </w:tc>
        <w:tc>
          <w:tcPr>
            <w:tcW w:w="321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6F1E" w:rsidRPr="00C45EAD" w:rsidRDefault="006F6F1E" w:rsidP="001F5835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tcBorders>
              <w:bottom w:val="nil"/>
              <w:right w:val="nil"/>
            </w:tcBorders>
          </w:tcPr>
          <w:p w:rsidR="006F6F1E" w:rsidRPr="009553C1" w:rsidRDefault="006F6F1E" w:rsidP="001F5835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Onayı</w:t>
            </w:r>
          </w:p>
        </w:tc>
        <w:tc>
          <w:tcPr>
            <w:tcW w:w="3971" w:type="dxa"/>
            <w:gridSpan w:val="4"/>
            <w:tcBorders>
              <w:left w:val="nil"/>
              <w:bottom w:val="nil"/>
            </w:tcBorders>
            <w:vAlign w:val="center"/>
          </w:tcPr>
          <w:p w:rsidR="006F6F1E" w:rsidRPr="009553C1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6F6F1E" w:rsidRPr="00C45EAD" w:rsidTr="006F6F1E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İade Edilecek Toplam Tutar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6F6F1E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4"/>
            <w:vMerge w:val="restart"/>
            <w:tcBorders>
              <w:top w:val="nil"/>
              <w:right w:val="nil"/>
            </w:tcBorders>
          </w:tcPr>
          <w:p w:rsidR="006F6F1E" w:rsidRPr="009553C1" w:rsidRDefault="006F6F1E" w:rsidP="00185E4A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3971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6F6F1E" w:rsidRPr="009553C1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6F6F1E" w:rsidRPr="00C45EAD" w:rsidTr="00836FEC">
        <w:trPr>
          <w:trHeight w:val="215"/>
        </w:trPr>
        <w:tc>
          <w:tcPr>
            <w:tcW w:w="2363" w:type="dxa"/>
            <w:gridSpan w:val="5"/>
            <w:tcBorders>
              <w:right w:val="nil"/>
            </w:tcBorders>
            <w:vAlign w:val="center"/>
          </w:tcPr>
          <w:p w:rsidR="006F6F1E" w:rsidRPr="00C45EAD" w:rsidRDefault="006F6F1E" w:rsidP="000529D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B45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Kodu</w:t>
            </w:r>
          </w:p>
        </w:tc>
        <w:tc>
          <w:tcPr>
            <w:tcW w:w="3217" w:type="dxa"/>
            <w:gridSpan w:val="7"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4"/>
            <w:vMerge/>
            <w:tcBorders>
              <w:righ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971" w:type="dxa"/>
            <w:gridSpan w:val="4"/>
            <w:vMerge/>
            <w:tcBorders>
              <w:left w:val="nil"/>
            </w:tcBorders>
            <w:vAlign w:val="center"/>
          </w:tcPr>
          <w:p w:rsidR="006F6F1E" w:rsidRPr="00C45EAD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6F6F1E" w:rsidRPr="00C45EAD" w:rsidTr="007E2CA3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C45EAD" w:rsidRDefault="006F6F1E" w:rsidP="006F0C4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Asıl nüsha kurumda kalacak ve formun bir nüshası yatırımcıya verilecektir.</w:t>
            </w:r>
          </w:p>
        </w:tc>
      </w:tr>
      <w:tr w:rsidR="006F6F1E" w:rsidRPr="00C45EAD" w:rsidTr="0000753B">
        <w:trPr>
          <w:trHeight w:val="215"/>
        </w:trPr>
        <w:tc>
          <w:tcPr>
            <w:tcW w:w="11165" w:type="dxa"/>
            <w:gridSpan w:val="20"/>
            <w:vAlign w:val="center"/>
          </w:tcPr>
          <w:p w:rsidR="006F6F1E" w:rsidRPr="0000753B" w:rsidRDefault="006F6F1E" w:rsidP="009E2285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FORMUNA EKLENMESİ GEREKEN BELGELER</w:t>
            </w:r>
          </w:p>
        </w:tc>
      </w:tr>
      <w:tr w:rsidR="006F6F1E" w:rsidRPr="00C45EAD" w:rsidTr="002E5D85">
        <w:trPr>
          <w:trHeight w:val="215"/>
        </w:trPr>
        <w:tc>
          <w:tcPr>
            <w:tcW w:w="11165" w:type="dxa"/>
            <w:gridSpan w:val="20"/>
          </w:tcPr>
          <w:p w:rsidR="006F6F1E" w:rsidRDefault="006F6F1E" w:rsidP="005F43F2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Noter tasdikli imza sirküleri, kuruluşun tescil edildiği ticaret sicil gazetesi, vergi levhası, Ticaret ve Sanayi Odası kayıt belgesi </w:t>
            </w:r>
          </w:p>
        </w:tc>
      </w:tr>
    </w:tbl>
    <w:p w:rsidR="00F8031A" w:rsidRPr="00C726DE" w:rsidRDefault="00F8031A" w:rsidP="00F8031A">
      <w:pPr>
        <w:ind w:right="-943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8031A" w:rsidRPr="00C726DE" w:rsidSect="00E63BF1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7317"/>
    <w:multiLevelType w:val="hybridMultilevel"/>
    <w:tmpl w:val="10B66044"/>
    <w:lvl w:ilvl="0" w:tplc="9DBC9F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A"/>
    <w:rsid w:val="0000753B"/>
    <w:rsid w:val="00034EB7"/>
    <w:rsid w:val="000A4A3C"/>
    <w:rsid w:val="000B443E"/>
    <w:rsid w:val="000E3555"/>
    <w:rsid w:val="001536D3"/>
    <w:rsid w:val="0017512E"/>
    <w:rsid w:val="00185E4A"/>
    <w:rsid w:val="00196DB4"/>
    <w:rsid w:val="001F60F9"/>
    <w:rsid w:val="00215831"/>
    <w:rsid w:val="00224DB1"/>
    <w:rsid w:val="002C5A73"/>
    <w:rsid w:val="002E3E32"/>
    <w:rsid w:val="003E786E"/>
    <w:rsid w:val="004038DD"/>
    <w:rsid w:val="00425811"/>
    <w:rsid w:val="00450FAB"/>
    <w:rsid w:val="00480343"/>
    <w:rsid w:val="00484246"/>
    <w:rsid w:val="004D46DE"/>
    <w:rsid w:val="004E033F"/>
    <w:rsid w:val="0053048C"/>
    <w:rsid w:val="0056562A"/>
    <w:rsid w:val="005F43F2"/>
    <w:rsid w:val="00652AF8"/>
    <w:rsid w:val="00684769"/>
    <w:rsid w:val="006F0C49"/>
    <w:rsid w:val="006F630C"/>
    <w:rsid w:val="006F6F1E"/>
    <w:rsid w:val="00722500"/>
    <w:rsid w:val="00795E4C"/>
    <w:rsid w:val="007A3DED"/>
    <w:rsid w:val="00836FEC"/>
    <w:rsid w:val="00845518"/>
    <w:rsid w:val="0084558A"/>
    <w:rsid w:val="0085577A"/>
    <w:rsid w:val="00863906"/>
    <w:rsid w:val="00892FC4"/>
    <w:rsid w:val="008B4529"/>
    <w:rsid w:val="008D240E"/>
    <w:rsid w:val="008D2622"/>
    <w:rsid w:val="008E3922"/>
    <w:rsid w:val="00904EDB"/>
    <w:rsid w:val="00924DFA"/>
    <w:rsid w:val="00931375"/>
    <w:rsid w:val="00937196"/>
    <w:rsid w:val="009553C1"/>
    <w:rsid w:val="00971D61"/>
    <w:rsid w:val="00972338"/>
    <w:rsid w:val="00996EBB"/>
    <w:rsid w:val="009B06AC"/>
    <w:rsid w:val="009E2285"/>
    <w:rsid w:val="00A54F12"/>
    <w:rsid w:val="00A74622"/>
    <w:rsid w:val="00AA55E6"/>
    <w:rsid w:val="00AB0250"/>
    <w:rsid w:val="00AD08C6"/>
    <w:rsid w:val="00AD6986"/>
    <w:rsid w:val="00AF6D35"/>
    <w:rsid w:val="00B425BF"/>
    <w:rsid w:val="00B5724C"/>
    <w:rsid w:val="00B831A9"/>
    <w:rsid w:val="00BF3BA4"/>
    <w:rsid w:val="00C13E0E"/>
    <w:rsid w:val="00C20A6B"/>
    <w:rsid w:val="00C357CB"/>
    <w:rsid w:val="00C40719"/>
    <w:rsid w:val="00C45EAD"/>
    <w:rsid w:val="00C647F6"/>
    <w:rsid w:val="00C726DE"/>
    <w:rsid w:val="00C87C29"/>
    <w:rsid w:val="00CC041F"/>
    <w:rsid w:val="00CC1098"/>
    <w:rsid w:val="00D43A19"/>
    <w:rsid w:val="00D43EE6"/>
    <w:rsid w:val="00D64797"/>
    <w:rsid w:val="00D96D8D"/>
    <w:rsid w:val="00DC3DC2"/>
    <w:rsid w:val="00DE0302"/>
    <w:rsid w:val="00DE7102"/>
    <w:rsid w:val="00E55C64"/>
    <w:rsid w:val="00E63BF1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 Kozikoglu (G.Yatirim-Kurumsal Finansman)</dc:creator>
  <cp:lastModifiedBy>Emre Arifoglu (G.Yatirim-Acentalar)</cp:lastModifiedBy>
  <cp:revision>2</cp:revision>
  <cp:lastPrinted>2018-01-30T11:49:00Z</cp:lastPrinted>
  <dcterms:created xsi:type="dcterms:W3CDTF">2018-01-31T10:50:00Z</dcterms:created>
  <dcterms:modified xsi:type="dcterms:W3CDTF">2018-01-31T10:50:00Z</dcterms:modified>
</cp:coreProperties>
</file>